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7E" w:rsidRPr="009E51FC" w:rsidRDefault="00D5547E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F95BC9" w:rsidRDefault="006E1EF9" w:rsidP="004A6D2F">
            <w:pPr>
              <w:rPr>
                <w:rStyle w:val="Firstpagetablebold"/>
              </w:rPr>
            </w:pPr>
            <w:r>
              <w:rPr>
                <w:b/>
                <w:bCs/>
              </w:rPr>
              <w:t>Standards Committee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593F97" w:rsidP="005D0621">
            <w:pPr>
              <w:rPr>
                <w:b/>
              </w:rPr>
            </w:pPr>
            <w:r w:rsidRPr="00593F97">
              <w:rPr>
                <w:b/>
                <w:color w:val="auto"/>
              </w:rPr>
              <w:t>11</w:t>
            </w:r>
            <w:r w:rsidR="0084513E">
              <w:rPr>
                <w:b/>
              </w:rPr>
              <w:t xml:space="preserve"> </w:t>
            </w:r>
            <w:r w:rsidR="00DC091B">
              <w:rPr>
                <w:b/>
              </w:rPr>
              <w:t>September 2018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DC091B" w:rsidP="007E17B4">
            <w:pPr>
              <w:rPr>
                <w:rStyle w:val="Firstpagetablebold"/>
              </w:rPr>
            </w:pPr>
            <w:r>
              <w:rPr>
                <w:b/>
                <w:bCs/>
              </w:rPr>
              <w:t xml:space="preserve">Monitoring Officer 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6B45C6" w:rsidP="004521FD">
            <w:pPr>
              <w:spacing w:after="0"/>
              <w:rPr>
                <w:rStyle w:val="Firstpagetablebold"/>
              </w:rPr>
            </w:pPr>
            <w:r w:rsidRPr="006B45C6">
              <w:rPr>
                <w:rFonts w:eastAsiaTheme="minorHAnsi" w:cs="Arial"/>
                <w:b/>
                <w:color w:val="auto"/>
                <w:lang w:eastAsia="en-US"/>
              </w:rPr>
              <w:t>Parish Council representation on the Standards Committee</w:t>
            </w:r>
            <w:r w:rsidR="004521FD" w:rsidRPr="006B45C6">
              <w:rPr>
                <w:rFonts w:eastAsiaTheme="minorHAnsi" w:cs="Arial"/>
                <w:b/>
                <w:color w:val="auto"/>
                <w:lang w:eastAsia="en-US"/>
              </w:rPr>
              <w:t xml:space="preserve"> </w:t>
            </w:r>
          </w:p>
        </w:tc>
      </w:tr>
    </w:tbl>
    <w:p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438"/>
        <w:gridCol w:w="6407"/>
      </w:tblGrid>
      <w:tr w:rsidR="00D5547E" w:rsidTr="0080749A">
        <w:tc>
          <w:tcPr>
            <w:tcW w:w="8845" w:type="dxa"/>
            <w:gridSpan w:val="2"/>
            <w:tcBorders>
              <w:bottom w:val="single" w:sz="8" w:space="0" w:color="000000"/>
            </w:tcBorders>
            <w:hideMark/>
          </w:tcPr>
          <w:p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:rsidTr="0080749A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5547E" w:rsidRPr="005B4F91" w:rsidRDefault="00E302F1" w:rsidP="00090FC2">
            <w:pPr>
              <w:rPr>
                <w:b/>
              </w:rPr>
            </w:pPr>
            <w:r w:rsidRPr="00593F97">
              <w:rPr>
                <w:b/>
                <w:color w:val="auto"/>
              </w:rPr>
              <w:t xml:space="preserve">This report </w:t>
            </w:r>
            <w:r w:rsidR="00090FC2">
              <w:rPr>
                <w:b/>
                <w:color w:val="auto"/>
              </w:rPr>
              <w:t>details the proposal for Parish Council representation on the Standards Committee following the retirement of the previous representative.</w:t>
            </w:r>
          </w:p>
        </w:tc>
      </w:tr>
      <w:tr w:rsidR="00D5547E" w:rsidTr="0080749A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Key decision: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6E1EF9" w:rsidP="005F7F7E">
            <w:r>
              <w:t>No</w:t>
            </w:r>
          </w:p>
        </w:tc>
      </w:tr>
      <w:tr w:rsidR="005F7F7E" w:rsidRPr="00975B07" w:rsidTr="004521FD">
        <w:trPr>
          <w:trHeight w:val="413"/>
        </w:trPr>
        <w:tc>
          <w:tcPr>
            <w:tcW w:w="8845" w:type="dxa"/>
            <w:gridSpan w:val="2"/>
            <w:tcBorders>
              <w:bottom w:val="single" w:sz="8" w:space="0" w:color="000000"/>
            </w:tcBorders>
          </w:tcPr>
          <w:p w:rsidR="004E3B9B" w:rsidRDefault="006E1EF9" w:rsidP="004E3B9B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Recommendation</w:t>
            </w:r>
            <w:r w:rsidR="005F7F7E">
              <w:rPr>
                <w:rStyle w:val="Firstpagetablebold"/>
              </w:rPr>
              <w:t>:</w:t>
            </w:r>
            <w:r>
              <w:rPr>
                <w:rStyle w:val="Firstpagetablebold"/>
              </w:rPr>
              <w:t xml:space="preserve"> </w:t>
            </w:r>
          </w:p>
          <w:p w:rsidR="0084513E" w:rsidRPr="000E53F5" w:rsidRDefault="005F7F7E" w:rsidP="00C02B17">
            <w:pPr>
              <w:rPr>
                <w:b/>
                <w:i/>
                <w:color w:val="FF0000"/>
              </w:rPr>
            </w:pPr>
            <w:r w:rsidRPr="00C02B17">
              <w:rPr>
                <w:rStyle w:val="Firstpagetablebold"/>
                <w:color w:val="auto"/>
              </w:rPr>
              <w:t>That</w:t>
            </w:r>
            <w:r w:rsidR="00D70B06" w:rsidRPr="00C02B17">
              <w:rPr>
                <w:rStyle w:val="Firstpagetablebold"/>
                <w:color w:val="auto"/>
              </w:rPr>
              <w:t xml:space="preserve">, subject to formal confirmation of the nomination from Littlemore Parish Council, </w:t>
            </w:r>
            <w:r w:rsidRPr="00C02B17">
              <w:rPr>
                <w:rStyle w:val="Firstpagetablebold"/>
                <w:color w:val="auto"/>
              </w:rPr>
              <w:t xml:space="preserve">the </w:t>
            </w:r>
            <w:r w:rsidR="00DC091B" w:rsidRPr="00C02B17">
              <w:rPr>
                <w:rStyle w:val="Firstpagetablebold"/>
                <w:color w:val="auto"/>
              </w:rPr>
              <w:t xml:space="preserve">Standards </w:t>
            </w:r>
            <w:r w:rsidR="006E1EF9" w:rsidRPr="00C02B17">
              <w:rPr>
                <w:rStyle w:val="Firstpagetablebold"/>
                <w:color w:val="auto"/>
              </w:rPr>
              <w:t xml:space="preserve">Committee </w:t>
            </w:r>
            <w:r w:rsidR="006B45C6" w:rsidRPr="00C02B17">
              <w:rPr>
                <w:rStyle w:val="Firstpagetablebold"/>
                <w:color w:val="auto"/>
              </w:rPr>
              <w:t>recommends</w:t>
            </w:r>
            <w:r w:rsidR="00C02B17" w:rsidRPr="00C02B17">
              <w:rPr>
                <w:rStyle w:val="Firstpagetablebold"/>
                <w:color w:val="auto"/>
              </w:rPr>
              <w:t xml:space="preserve"> </w:t>
            </w:r>
            <w:r w:rsidR="006B45C6" w:rsidRPr="00C02B17">
              <w:rPr>
                <w:rStyle w:val="Firstpagetablebold"/>
                <w:color w:val="auto"/>
              </w:rPr>
              <w:t xml:space="preserve">that </w:t>
            </w:r>
            <w:r w:rsidR="00C02B17" w:rsidRPr="00C02B17">
              <w:rPr>
                <w:rStyle w:val="Firstpagetablebold"/>
                <w:color w:val="auto"/>
              </w:rPr>
              <w:t xml:space="preserve">Full </w:t>
            </w:r>
            <w:r w:rsidR="006B45C6" w:rsidRPr="00C02B17">
              <w:rPr>
                <w:rStyle w:val="Firstpagetablebold"/>
                <w:color w:val="auto"/>
              </w:rPr>
              <w:t xml:space="preserve">Council appoints </w:t>
            </w:r>
            <w:r w:rsidR="002B2AF9" w:rsidRPr="00C02B17">
              <w:rPr>
                <w:rStyle w:val="Firstpagetablebold"/>
                <w:color w:val="auto"/>
              </w:rPr>
              <w:t>Councillor Dorian Hancock of Littlemore Parish Council as the</w:t>
            </w:r>
            <w:r w:rsidR="006B45C6" w:rsidRPr="00C02B17">
              <w:rPr>
                <w:rStyle w:val="Firstpagetablebold"/>
                <w:color w:val="auto"/>
              </w:rPr>
              <w:t xml:space="preserve"> </w:t>
            </w:r>
            <w:r w:rsidR="002B2AF9" w:rsidRPr="00C02B17">
              <w:rPr>
                <w:rStyle w:val="Firstpagetablebold"/>
                <w:color w:val="auto"/>
              </w:rPr>
              <w:t xml:space="preserve">co-opted, non-voting </w:t>
            </w:r>
            <w:r w:rsidR="006B45C6" w:rsidRPr="00C02B17">
              <w:rPr>
                <w:rStyle w:val="Firstpagetablebold"/>
                <w:color w:val="auto"/>
              </w:rPr>
              <w:t>member of the Standards Committee</w:t>
            </w:r>
            <w:r w:rsidR="002B2AF9" w:rsidRPr="00C02B17">
              <w:rPr>
                <w:rStyle w:val="Firstpagetablebold"/>
                <w:color w:val="auto"/>
              </w:rPr>
              <w:t xml:space="preserve"> representing the four Parish Councils in Oxford</w:t>
            </w:r>
            <w:r w:rsidR="00C02B17">
              <w:rPr>
                <w:rStyle w:val="Firstpagetablebold"/>
                <w:color w:val="auto"/>
              </w:rPr>
              <w:t xml:space="preserve"> until May 2020</w:t>
            </w:r>
            <w:r w:rsidR="004521FD" w:rsidRPr="00C02B17">
              <w:rPr>
                <w:rStyle w:val="Firstpagetablebold"/>
                <w:color w:val="auto"/>
              </w:rPr>
              <w:t>.</w:t>
            </w:r>
          </w:p>
        </w:tc>
        <w:bookmarkStart w:id="0" w:name="_GoBack"/>
        <w:bookmarkEnd w:id="0"/>
      </w:tr>
    </w:tbl>
    <w:p w:rsidR="00CE544A" w:rsidRPr="009E51FC" w:rsidRDefault="00CE544A" w:rsidP="004A6D2F"/>
    <w:p w:rsidR="0040736F" w:rsidRPr="004521FD" w:rsidRDefault="00F66DCA" w:rsidP="004A6D2F">
      <w:pPr>
        <w:pStyle w:val="Heading1"/>
        <w:rPr>
          <w:color w:val="auto"/>
        </w:rPr>
      </w:pPr>
      <w:r w:rsidRPr="004521FD">
        <w:rPr>
          <w:color w:val="auto"/>
        </w:rPr>
        <w:t>Introduction and b</w:t>
      </w:r>
      <w:r w:rsidR="00151888" w:rsidRPr="004521FD">
        <w:rPr>
          <w:color w:val="auto"/>
        </w:rPr>
        <w:t>ackground</w:t>
      </w:r>
      <w:r w:rsidR="00404032" w:rsidRPr="004521FD">
        <w:rPr>
          <w:color w:val="auto"/>
        </w:rPr>
        <w:t xml:space="preserve"> </w:t>
      </w:r>
    </w:p>
    <w:p w:rsidR="004521FD" w:rsidRPr="00376BF2" w:rsidRDefault="00376BF2" w:rsidP="00376BF2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cs="Arial"/>
          <w:color w:val="auto"/>
        </w:rPr>
      </w:pPr>
      <w:r w:rsidRPr="00376BF2">
        <w:rPr>
          <w:rFonts w:cs="Arial"/>
          <w:color w:val="auto"/>
        </w:rPr>
        <w:t xml:space="preserve">The Oxford City Council Standards Committee membership provides for </w:t>
      </w:r>
      <w:r w:rsidR="00836F38">
        <w:rPr>
          <w:rFonts w:cs="Arial"/>
          <w:color w:val="auto"/>
        </w:rPr>
        <w:t>one</w:t>
      </w:r>
      <w:r w:rsidRPr="00376BF2">
        <w:rPr>
          <w:rFonts w:cs="Arial"/>
          <w:color w:val="auto"/>
        </w:rPr>
        <w:t xml:space="preserve"> co-opted (non-voting member) to represent the four Parish councils in Oxford.</w:t>
      </w:r>
    </w:p>
    <w:p w:rsidR="00376BF2" w:rsidRPr="00376BF2" w:rsidRDefault="00376BF2" w:rsidP="00376BF2">
      <w:pPr>
        <w:spacing w:after="0"/>
        <w:rPr>
          <w:color w:val="FF0000"/>
        </w:rPr>
      </w:pPr>
    </w:p>
    <w:p w:rsidR="009153D7" w:rsidRDefault="00376BF2" w:rsidP="00376BF2">
      <w:pPr>
        <w:pStyle w:val="ListParagraph"/>
        <w:numPr>
          <w:ilvl w:val="0"/>
          <w:numId w:val="6"/>
        </w:numPr>
        <w:spacing w:after="0"/>
        <w:ind w:left="357" w:hanging="357"/>
        <w:rPr>
          <w:color w:val="auto"/>
        </w:rPr>
      </w:pPr>
      <w:r w:rsidRPr="00376BF2">
        <w:rPr>
          <w:color w:val="auto"/>
        </w:rPr>
        <w:t xml:space="preserve">That position is now vacant following the retirement of ex-Parish Councillor, Gordon Roper. </w:t>
      </w:r>
    </w:p>
    <w:p w:rsidR="00376BF2" w:rsidRPr="00376BF2" w:rsidRDefault="00376BF2" w:rsidP="00376BF2">
      <w:pPr>
        <w:spacing w:after="0"/>
        <w:rPr>
          <w:color w:val="auto"/>
        </w:rPr>
      </w:pPr>
    </w:p>
    <w:p w:rsidR="00376BF2" w:rsidRDefault="00376BF2" w:rsidP="00376BF2">
      <w:pPr>
        <w:pStyle w:val="ListParagraph"/>
        <w:numPr>
          <w:ilvl w:val="0"/>
          <w:numId w:val="6"/>
        </w:numPr>
        <w:spacing w:after="0"/>
        <w:ind w:left="357" w:hanging="357"/>
        <w:rPr>
          <w:color w:val="auto"/>
        </w:rPr>
      </w:pPr>
      <w:r w:rsidRPr="00376BF2">
        <w:rPr>
          <w:color w:val="auto"/>
        </w:rPr>
        <w:t>The Parish Councils may agree jointly on a single nominee or they may submit individual nominations from each Parish Council.</w:t>
      </w:r>
      <w:r>
        <w:rPr>
          <w:color w:val="auto"/>
        </w:rPr>
        <w:t xml:space="preserve"> </w:t>
      </w:r>
    </w:p>
    <w:p w:rsidR="00376BF2" w:rsidRPr="00376BF2" w:rsidRDefault="00376BF2" w:rsidP="00376BF2">
      <w:pPr>
        <w:spacing w:after="0"/>
        <w:rPr>
          <w:color w:val="auto"/>
        </w:rPr>
      </w:pPr>
    </w:p>
    <w:p w:rsidR="00376BF2" w:rsidRPr="00376BF2" w:rsidRDefault="00376BF2" w:rsidP="00376BF2">
      <w:pPr>
        <w:pStyle w:val="ListParagraph"/>
        <w:numPr>
          <w:ilvl w:val="0"/>
          <w:numId w:val="6"/>
        </w:numPr>
        <w:rPr>
          <w:color w:val="auto"/>
        </w:rPr>
      </w:pPr>
      <w:r w:rsidRPr="00376BF2">
        <w:rPr>
          <w:color w:val="auto"/>
        </w:rPr>
        <w:t xml:space="preserve">There are no rules concerning the qualifications or but common sense suggests that </w:t>
      </w:r>
    </w:p>
    <w:p w:rsidR="00376BF2" w:rsidRPr="00376BF2" w:rsidRDefault="00376BF2" w:rsidP="00376BF2">
      <w:pPr>
        <w:pStyle w:val="ListParagraph"/>
        <w:numPr>
          <w:ilvl w:val="1"/>
          <w:numId w:val="19"/>
        </w:numPr>
        <w:rPr>
          <w:color w:val="auto"/>
        </w:rPr>
      </w:pPr>
      <w:r w:rsidRPr="00376BF2">
        <w:rPr>
          <w:color w:val="auto"/>
        </w:rPr>
        <w:t>the appointment would be for the duration of the representative’s term of office on the Parish Council; this is to provide a degree of consistency and continuity</w:t>
      </w:r>
    </w:p>
    <w:p w:rsidR="00376BF2" w:rsidRDefault="00376BF2" w:rsidP="00376BF2">
      <w:pPr>
        <w:pStyle w:val="ListParagraph"/>
        <w:numPr>
          <w:ilvl w:val="1"/>
          <w:numId w:val="19"/>
        </w:numPr>
        <w:rPr>
          <w:color w:val="auto"/>
        </w:rPr>
      </w:pPr>
      <w:r w:rsidRPr="00376BF2">
        <w:rPr>
          <w:color w:val="auto"/>
        </w:rPr>
        <w:t>the appointment should not be for a d</w:t>
      </w:r>
      <w:r w:rsidR="00836F38">
        <w:rPr>
          <w:color w:val="auto"/>
        </w:rPr>
        <w:t>ual</w:t>
      </w:r>
      <w:r w:rsidRPr="00376BF2">
        <w:rPr>
          <w:color w:val="auto"/>
        </w:rPr>
        <w:t>-hatted City and Parish Councillor as this would result in a politically unbalanced committee</w:t>
      </w:r>
    </w:p>
    <w:p w:rsidR="00376BF2" w:rsidRDefault="00376BF2" w:rsidP="006B45C6">
      <w:pPr>
        <w:pStyle w:val="ListParagraph"/>
        <w:numPr>
          <w:ilvl w:val="0"/>
          <w:numId w:val="6"/>
        </w:numPr>
        <w:spacing w:after="0"/>
        <w:ind w:left="357" w:hanging="357"/>
        <w:rPr>
          <w:color w:val="auto"/>
        </w:rPr>
      </w:pPr>
      <w:r>
        <w:rPr>
          <w:color w:val="auto"/>
        </w:rPr>
        <w:t xml:space="preserve">At the Parish Council Forum in July 2018 the </w:t>
      </w:r>
      <w:r w:rsidRPr="00376BF2">
        <w:rPr>
          <w:color w:val="auto"/>
        </w:rPr>
        <w:t xml:space="preserve">Parish Councils </w:t>
      </w:r>
      <w:r>
        <w:rPr>
          <w:color w:val="auto"/>
        </w:rPr>
        <w:t>we</w:t>
      </w:r>
      <w:r w:rsidRPr="00376BF2">
        <w:rPr>
          <w:color w:val="auto"/>
        </w:rPr>
        <w:t>re invited to submit nominations to the vacancy.</w:t>
      </w:r>
    </w:p>
    <w:p w:rsidR="006B45C6" w:rsidRPr="006B45C6" w:rsidRDefault="006B45C6" w:rsidP="006B45C6">
      <w:pPr>
        <w:spacing w:after="0"/>
        <w:rPr>
          <w:color w:val="auto"/>
        </w:rPr>
      </w:pPr>
    </w:p>
    <w:p w:rsidR="002B2AF9" w:rsidRPr="00C02B17" w:rsidRDefault="00836F38" w:rsidP="00080924">
      <w:pPr>
        <w:pStyle w:val="ListParagraph"/>
        <w:numPr>
          <w:ilvl w:val="0"/>
          <w:numId w:val="6"/>
        </w:numPr>
        <w:ind w:left="357" w:hanging="357"/>
        <w:rPr>
          <w:color w:val="auto"/>
        </w:rPr>
      </w:pPr>
      <w:r>
        <w:rPr>
          <w:color w:val="auto"/>
        </w:rPr>
        <w:t xml:space="preserve">Only one Parish Council has submitted a </w:t>
      </w:r>
      <w:r w:rsidR="002B2AF9" w:rsidRPr="00C02B17">
        <w:rPr>
          <w:color w:val="auto"/>
        </w:rPr>
        <w:t>provisional nomination</w:t>
      </w:r>
      <w:r>
        <w:rPr>
          <w:color w:val="auto"/>
        </w:rPr>
        <w:t>:</w:t>
      </w:r>
      <w:r w:rsidR="002B2AF9" w:rsidRPr="00C02B17">
        <w:rPr>
          <w:color w:val="auto"/>
        </w:rPr>
        <w:t xml:space="preserve"> </w:t>
      </w:r>
    </w:p>
    <w:p w:rsidR="008009C3" w:rsidRPr="00C02B17" w:rsidRDefault="002B2AF9" w:rsidP="002B2AF9">
      <w:pPr>
        <w:pStyle w:val="ListParagraph"/>
        <w:numPr>
          <w:ilvl w:val="0"/>
          <w:numId w:val="20"/>
        </w:numPr>
        <w:spacing w:after="0"/>
        <w:rPr>
          <w:color w:val="auto"/>
        </w:rPr>
      </w:pPr>
      <w:r w:rsidRPr="00C02B17">
        <w:rPr>
          <w:color w:val="auto"/>
        </w:rPr>
        <w:t>Councillor Dorian Hancock, Littlemore Parish Council</w:t>
      </w:r>
    </w:p>
    <w:p w:rsidR="008D6BB2" w:rsidRPr="00C02B17" w:rsidRDefault="008D6BB2" w:rsidP="008D6BB2">
      <w:pPr>
        <w:tabs>
          <w:tab w:val="left" w:pos="284"/>
        </w:tabs>
        <w:spacing w:after="0"/>
        <w:rPr>
          <w:color w:val="auto"/>
        </w:rPr>
      </w:pPr>
    </w:p>
    <w:p w:rsidR="000E53F5" w:rsidRPr="00C02B17" w:rsidRDefault="000E53F5" w:rsidP="00940AA0">
      <w:pPr>
        <w:pStyle w:val="ListParagraph"/>
        <w:numPr>
          <w:ilvl w:val="0"/>
          <w:numId w:val="6"/>
        </w:numPr>
        <w:tabs>
          <w:tab w:val="clear" w:pos="426"/>
          <w:tab w:val="left" w:pos="284"/>
        </w:tabs>
        <w:spacing w:after="0"/>
        <w:rPr>
          <w:color w:val="auto"/>
        </w:rPr>
      </w:pPr>
      <w:r w:rsidRPr="00C02B17">
        <w:rPr>
          <w:color w:val="auto"/>
        </w:rPr>
        <w:t xml:space="preserve"> </w:t>
      </w:r>
      <w:r w:rsidR="002B2AF9" w:rsidRPr="00C02B17">
        <w:rPr>
          <w:color w:val="auto"/>
        </w:rPr>
        <w:t xml:space="preserve">Littlemore Parish Council </w:t>
      </w:r>
      <w:r w:rsidR="002C3444" w:rsidRPr="00C02B17">
        <w:rPr>
          <w:color w:val="auto"/>
        </w:rPr>
        <w:t xml:space="preserve">is </w:t>
      </w:r>
      <w:r w:rsidR="002B2AF9" w:rsidRPr="00C02B17">
        <w:rPr>
          <w:color w:val="auto"/>
        </w:rPr>
        <w:t>expected to ratify this nomination at their Parish Council meeting on 11 September 2018.</w:t>
      </w:r>
    </w:p>
    <w:p w:rsidR="0084513E" w:rsidRPr="00C02B17" w:rsidRDefault="0084513E" w:rsidP="00D47F72">
      <w:pPr>
        <w:spacing w:after="0"/>
        <w:rPr>
          <w:color w:val="auto"/>
        </w:rPr>
      </w:pPr>
    </w:p>
    <w:p w:rsidR="001C303A" w:rsidRPr="00C02B17" w:rsidRDefault="002B2AF9" w:rsidP="00940AA0">
      <w:pPr>
        <w:pStyle w:val="ListParagraph"/>
        <w:numPr>
          <w:ilvl w:val="0"/>
          <w:numId w:val="6"/>
        </w:numPr>
        <w:spacing w:after="0"/>
        <w:ind w:left="357" w:hanging="357"/>
        <w:rPr>
          <w:color w:val="auto"/>
        </w:rPr>
      </w:pPr>
      <w:r w:rsidRPr="00C02B17">
        <w:rPr>
          <w:color w:val="auto"/>
        </w:rPr>
        <w:t xml:space="preserve">Councillor Hancock’s current term of office at Littlemore Parish Council ends in May 2020. </w:t>
      </w:r>
    </w:p>
    <w:p w:rsidR="00121CF0" w:rsidRPr="00121CF0" w:rsidRDefault="00121CF0" w:rsidP="00121CF0">
      <w:pPr>
        <w:spacing w:after="0"/>
        <w:rPr>
          <w:color w:val="FF0000"/>
        </w:rPr>
      </w:pPr>
    </w:p>
    <w:p w:rsidR="00E302F1" w:rsidRPr="008D6BB2" w:rsidRDefault="00E302F1" w:rsidP="008D6BB2">
      <w:pPr>
        <w:ind w:left="-6"/>
        <w:rPr>
          <w:b/>
          <w:color w:val="auto"/>
        </w:rPr>
      </w:pPr>
      <w:r w:rsidRPr="008D6BB2">
        <w:rPr>
          <w:b/>
          <w:color w:val="auto"/>
        </w:rPr>
        <w:t>Legal implications</w:t>
      </w:r>
    </w:p>
    <w:p w:rsidR="008D6BB2" w:rsidRPr="00121CF0" w:rsidRDefault="00836F38" w:rsidP="008D6BB2">
      <w:pPr>
        <w:pStyle w:val="ListParagraph"/>
        <w:numPr>
          <w:ilvl w:val="0"/>
          <w:numId w:val="6"/>
        </w:numPr>
        <w:spacing w:after="0"/>
        <w:ind w:left="357" w:hanging="357"/>
        <w:rPr>
          <w:color w:val="auto"/>
        </w:rPr>
      </w:pPr>
      <w:r>
        <w:rPr>
          <w:color w:val="auto"/>
        </w:rPr>
        <w:t>None</w:t>
      </w:r>
      <w:r w:rsidR="008D6BB2" w:rsidRPr="00121CF0">
        <w:rPr>
          <w:color w:val="auto"/>
        </w:rPr>
        <w:t>.</w:t>
      </w:r>
    </w:p>
    <w:p w:rsidR="009153D7" w:rsidRPr="00121CF0" w:rsidRDefault="009153D7" w:rsidP="009153D7">
      <w:pPr>
        <w:spacing w:after="0"/>
        <w:rPr>
          <w:color w:val="auto"/>
        </w:rPr>
      </w:pPr>
    </w:p>
    <w:p w:rsidR="009153D7" w:rsidRPr="00121CF0" w:rsidRDefault="009153D7" w:rsidP="009153D7">
      <w:pPr>
        <w:rPr>
          <w:b/>
          <w:color w:val="auto"/>
        </w:rPr>
      </w:pPr>
      <w:r w:rsidRPr="00121CF0">
        <w:rPr>
          <w:b/>
          <w:color w:val="auto"/>
        </w:rPr>
        <w:t>Financial implications</w:t>
      </w:r>
    </w:p>
    <w:p w:rsidR="009153D7" w:rsidRPr="00121CF0" w:rsidRDefault="009153D7" w:rsidP="009153D7">
      <w:pPr>
        <w:pStyle w:val="ListParagraph"/>
        <w:numPr>
          <w:ilvl w:val="0"/>
          <w:numId w:val="6"/>
        </w:numPr>
        <w:spacing w:after="0"/>
        <w:rPr>
          <w:color w:val="auto"/>
        </w:rPr>
      </w:pPr>
      <w:r w:rsidRPr="00121CF0">
        <w:rPr>
          <w:color w:val="auto"/>
        </w:rPr>
        <w:t>None.</w:t>
      </w:r>
    </w:p>
    <w:p w:rsidR="004E3B9B" w:rsidRPr="00121CF0" w:rsidRDefault="004E3B9B" w:rsidP="00B534F4">
      <w:pPr>
        <w:spacing w:after="0"/>
        <w:rPr>
          <w:color w:val="auto"/>
        </w:rPr>
      </w:pPr>
    </w:p>
    <w:p w:rsidR="00E302F1" w:rsidRPr="00121CF0" w:rsidRDefault="00E302F1" w:rsidP="00E302F1">
      <w:pPr>
        <w:rPr>
          <w:b/>
          <w:color w:val="auto"/>
        </w:rPr>
      </w:pPr>
      <w:r w:rsidRPr="00121CF0">
        <w:rPr>
          <w:b/>
          <w:color w:val="auto"/>
        </w:rPr>
        <w:t>Risk management</w:t>
      </w:r>
    </w:p>
    <w:p w:rsidR="00121CF0" w:rsidRPr="00121CF0" w:rsidRDefault="00121CF0" w:rsidP="00121CF0">
      <w:pPr>
        <w:pStyle w:val="ListParagraph"/>
        <w:numPr>
          <w:ilvl w:val="0"/>
          <w:numId w:val="6"/>
        </w:numPr>
        <w:spacing w:after="0"/>
        <w:rPr>
          <w:color w:val="auto"/>
        </w:rPr>
      </w:pPr>
      <w:r w:rsidRPr="00121CF0">
        <w:rPr>
          <w:color w:val="auto"/>
        </w:rPr>
        <w:t>The risk management issues are set out in the body of the report.</w:t>
      </w:r>
    </w:p>
    <w:p w:rsidR="002329CF" w:rsidRPr="001356F1" w:rsidRDefault="002329CF" w:rsidP="004A6D2F"/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DC091B" w:rsidP="00A46E98">
            <w:r>
              <w:t>Catherine Phythian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6E1EF9" w:rsidP="00A46E98">
            <w:r>
              <w:t>Committee and Members Services Officer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6E1EF9" w:rsidP="00A46E98">
            <w:r>
              <w:t>Law and Governance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E87F7A" w:rsidP="00DC091B">
            <w:r w:rsidRPr="001356F1">
              <w:t xml:space="preserve">01865 </w:t>
            </w:r>
            <w:r w:rsidR="006E1EF9">
              <w:t>25</w:t>
            </w:r>
            <w:r w:rsidR="00DC091B">
              <w:t>2402</w:t>
            </w:r>
            <w:r w:rsidRPr="001356F1">
              <w:t xml:space="preserve">  </w:t>
            </w:r>
          </w:p>
        </w:tc>
      </w:tr>
      <w:tr w:rsidR="005570B5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7E17B4" w:rsidP="00DC091B">
            <w:pPr>
              <w:rPr>
                <w:rStyle w:val="Hyperlink"/>
                <w:color w:val="000000"/>
              </w:rPr>
            </w:pPr>
            <w:hyperlink r:id="rId9" w:history="1">
              <w:r w:rsidR="00DC091B" w:rsidRPr="008839AF">
                <w:rPr>
                  <w:rStyle w:val="Hyperlink"/>
                </w:rPr>
                <w:t>cphythian@oxford.gov.uk</w:t>
              </w:r>
            </w:hyperlink>
            <w:r w:rsidR="006E1EF9">
              <w:rPr>
                <w:rStyle w:val="Hyperlink"/>
                <w:color w:val="000000"/>
              </w:rPr>
              <w:t xml:space="preserve"> </w:t>
            </w:r>
          </w:p>
        </w:tc>
      </w:tr>
    </w:tbl>
    <w:p w:rsidR="00B534F4" w:rsidRPr="00B534F4" w:rsidRDefault="00B534F4" w:rsidP="0093067A">
      <w:pPr>
        <w:rPr>
          <w:color w:val="FF0000"/>
        </w:rPr>
      </w:pPr>
    </w:p>
    <w:sectPr w:rsidR="00B534F4" w:rsidRPr="00B534F4" w:rsidSect="00010BD5">
      <w:footerReference w:type="even" r:id="rId10"/>
      <w:headerReference w:type="first" r:id="rId11"/>
      <w:footerReference w:type="first" r:id="rId12"/>
      <w:pgSz w:w="11906" w:h="16838" w:code="9"/>
      <w:pgMar w:top="1276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944" w:rsidRDefault="00F51944" w:rsidP="004A6D2F">
      <w:r>
        <w:separator/>
      </w:r>
    </w:p>
  </w:endnote>
  <w:endnote w:type="continuationSeparator" w:id="0">
    <w:p w:rsidR="00F51944" w:rsidRDefault="00F51944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AD" w:rsidRDefault="00364FAD" w:rsidP="004A6D2F">
    <w:pPr>
      <w:pStyle w:val="Footer"/>
    </w:pPr>
    <w:r>
      <w:t>Do not use a footer or page numbers.</w:t>
    </w:r>
  </w:p>
  <w:p w:rsidR="00364FAD" w:rsidRDefault="00364FAD" w:rsidP="004A6D2F">
    <w:pPr>
      <w:pStyle w:val="Footer"/>
    </w:pPr>
  </w:p>
  <w:p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944" w:rsidRDefault="00F51944" w:rsidP="004A6D2F">
      <w:r>
        <w:separator/>
      </w:r>
    </w:p>
  </w:footnote>
  <w:footnote w:type="continuationSeparator" w:id="0">
    <w:p w:rsidR="00F51944" w:rsidRDefault="00F51944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7E" w:rsidRDefault="00F51944" w:rsidP="00D5547E">
    <w:pPr>
      <w:pStyle w:val="Header"/>
      <w:jc w:val="right"/>
    </w:pPr>
    <w:r>
      <w:rPr>
        <w:noProof/>
      </w:rPr>
      <w:drawing>
        <wp:inline distT="0" distB="0" distL="0" distR="0" wp14:anchorId="6721D9E0" wp14:editId="18B0659B">
          <wp:extent cx="843280" cy="1117600"/>
          <wp:effectExtent l="0" t="0" r="0" b="635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0BB"/>
    <w:multiLevelType w:val="multilevel"/>
    <w:tmpl w:val="E67CE66C"/>
    <w:styleLink w:val="StyleNumberedLeft0cmHanging075cm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F3923"/>
    <w:multiLevelType w:val="hybridMultilevel"/>
    <w:tmpl w:val="6F1858D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270FC5"/>
    <w:multiLevelType w:val="hybridMultilevel"/>
    <w:tmpl w:val="53DEE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77091"/>
    <w:multiLevelType w:val="multilevel"/>
    <w:tmpl w:val="5D90BDB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  <w:sz w:val="20"/>
      </w:rPr>
    </w:lvl>
  </w:abstractNum>
  <w:abstractNum w:abstractNumId="5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F9697A"/>
    <w:multiLevelType w:val="hybridMultilevel"/>
    <w:tmpl w:val="7B1EB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16784"/>
    <w:multiLevelType w:val="hybridMultilevel"/>
    <w:tmpl w:val="C9D0EBDC"/>
    <w:lvl w:ilvl="0" w:tplc="C8B8EB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97006F"/>
    <w:multiLevelType w:val="hybridMultilevel"/>
    <w:tmpl w:val="B2B2F13E"/>
    <w:lvl w:ilvl="0" w:tplc="3F8C3CB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9B08B7"/>
    <w:multiLevelType w:val="multilevel"/>
    <w:tmpl w:val="2336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A35B37"/>
    <w:multiLevelType w:val="hybridMultilevel"/>
    <w:tmpl w:val="3DA6750A"/>
    <w:lvl w:ilvl="0" w:tplc="C8B8EB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E11916"/>
    <w:multiLevelType w:val="hybridMultilevel"/>
    <w:tmpl w:val="231089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9868C7"/>
    <w:multiLevelType w:val="hybridMultilevel"/>
    <w:tmpl w:val="9E9C3A5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809000F">
      <w:start w:val="1"/>
      <w:numFmt w:val="decimal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909520C"/>
    <w:multiLevelType w:val="hybridMultilevel"/>
    <w:tmpl w:val="C8AAABD4"/>
    <w:lvl w:ilvl="0" w:tplc="C8B8EB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F84429"/>
    <w:multiLevelType w:val="hybridMultilevel"/>
    <w:tmpl w:val="0562017C"/>
    <w:lvl w:ilvl="0" w:tplc="556C6282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E16E3"/>
    <w:multiLevelType w:val="hybridMultilevel"/>
    <w:tmpl w:val="7CB6B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16223"/>
    <w:multiLevelType w:val="multilevel"/>
    <w:tmpl w:val="E67CE66C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D66C53"/>
    <w:multiLevelType w:val="hybridMultilevel"/>
    <w:tmpl w:val="EC669E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DEC1AD5"/>
    <w:multiLevelType w:val="hybridMultilevel"/>
    <w:tmpl w:val="0BDA1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"/>
  </w:num>
  <w:num w:numId="5">
    <w:abstractNumId w:val="16"/>
  </w:num>
  <w:num w:numId="6">
    <w:abstractNumId w:val="7"/>
  </w:num>
  <w:num w:numId="7">
    <w:abstractNumId w:val="2"/>
  </w:num>
  <w:num w:numId="8">
    <w:abstractNumId w:val="14"/>
  </w:num>
  <w:num w:numId="9">
    <w:abstractNumId w:val="12"/>
  </w:num>
  <w:num w:numId="10">
    <w:abstractNumId w:val="10"/>
  </w:num>
  <w:num w:numId="11">
    <w:abstractNumId w:val="9"/>
  </w:num>
  <w:num w:numId="12">
    <w:abstractNumId w:val="4"/>
  </w:num>
  <w:num w:numId="13">
    <w:abstractNumId w:val="3"/>
  </w:num>
  <w:num w:numId="14">
    <w:abstractNumId w:val="15"/>
  </w:num>
  <w:num w:numId="15">
    <w:abstractNumId w:val="6"/>
  </w:num>
  <w:num w:numId="16">
    <w:abstractNumId w:val="19"/>
  </w:num>
  <w:num w:numId="17">
    <w:abstractNumId w:val="18"/>
  </w:num>
  <w:num w:numId="18">
    <w:abstractNumId w:val="8"/>
  </w:num>
  <w:num w:numId="19">
    <w:abstractNumId w:val="13"/>
  </w:num>
  <w:num w:numId="2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44"/>
    <w:rsid w:val="00010BD5"/>
    <w:rsid w:val="000117D4"/>
    <w:rsid w:val="000314D7"/>
    <w:rsid w:val="00045F8B"/>
    <w:rsid w:val="00046D2B"/>
    <w:rsid w:val="00056263"/>
    <w:rsid w:val="00064D8A"/>
    <w:rsid w:val="00064F82"/>
    <w:rsid w:val="00066510"/>
    <w:rsid w:val="00077523"/>
    <w:rsid w:val="00080924"/>
    <w:rsid w:val="00090FC2"/>
    <w:rsid w:val="000C089F"/>
    <w:rsid w:val="000C3928"/>
    <w:rsid w:val="000C5E8E"/>
    <w:rsid w:val="000E53F5"/>
    <w:rsid w:val="000F4751"/>
    <w:rsid w:val="0010524C"/>
    <w:rsid w:val="00111FB1"/>
    <w:rsid w:val="00113418"/>
    <w:rsid w:val="00121CF0"/>
    <w:rsid w:val="001356F1"/>
    <w:rsid w:val="00136994"/>
    <w:rsid w:val="0014128E"/>
    <w:rsid w:val="00151888"/>
    <w:rsid w:val="001657A8"/>
    <w:rsid w:val="00170A2D"/>
    <w:rsid w:val="001808BC"/>
    <w:rsid w:val="00182B81"/>
    <w:rsid w:val="0018619D"/>
    <w:rsid w:val="001A011E"/>
    <w:rsid w:val="001A066A"/>
    <w:rsid w:val="001A0765"/>
    <w:rsid w:val="001A13E6"/>
    <w:rsid w:val="001A5731"/>
    <w:rsid w:val="001B42C3"/>
    <w:rsid w:val="001C303A"/>
    <w:rsid w:val="001C5D5E"/>
    <w:rsid w:val="001D678D"/>
    <w:rsid w:val="001E03F8"/>
    <w:rsid w:val="001E1678"/>
    <w:rsid w:val="001E3376"/>
    <w:rsid w:val="002069B3"/>
    <w:rsid w:val="002329CF"/>
    <w:rsid w:val="00232F5B"/>
    <w:rsid w:val="00247C29"/>
    <w:rsid w:val="00260467"/>
    <w:rsid w:val="00263EA3"/>
    <w:rsid w:val="00284F85"/>
    <w:rsid w:val="00290915"/>
    <w:rsid w:val="002A22E2"/>
    <w:rsid w:val="002B2AF9"/>
    <w:rsid w:val="002C177C"/>
    <w:rsid w:val="002C3444"/>
    <w:rsid w:val="002C64F7"/>
    <w:rsid w:val="002E4BEA"/>
    <w:rsid w:val="002F41F2"/>
    <w:rsid w:val="002F7F16"/>
    <w:rsid w:val="00301BF3"/>
    <w:rsid w:val="0030208D"/>
    <w:rsid w:val="00323418"/>
    <w:rsid w:val="003357BF"/>
    <w:rsid w:val="00364FAD"/>
    <w:rsid w:val="0036738F"/>
    <w:rsid w:val="0036759C"/>
    <w:rsid w:val="00367AE5"/>
    <w:rsid w:val="00367D71"/>
    <w:rsid w:val="00376BF2"/>
    <w:rsid w:val="0038150A"/>
    <w:rsid w:val="003B6E75"/>
    <w:rsid w:val="003B7DA1"/>
    <w:rsid w:val="003D0379"/>
    <w:rsid w:val="003D2574"/>
    <w:rsid w:val="003D4C59"/>
    <w:rsid w:val="003F4267"/>
    <w:rsid w:val="00404032"/>
    <w:rsid w:val="0040736F"/>
    <w:rsid w:val="00412C1F"/>
    <w:rsid w:val="00421CB2"/>
    <w:rsid w:val="004268B9"/>
    <w:rsid w:val="00433B96"/>
    <w:rsid w:val="004440F1"/>
    <w:rsid w:val="004456DD"/>
    <w:rsid w:val="00446CDF"/>
    <w:rsid w:val="00447D5E"/>
    <w:rsid w:val="004521B7"/>
    <w:rsid w:val="004521FD"/>
    <w:rsid w:val="00462AB5"/>
    <w:rsid w:val="00465EAF"/>
    <w:rsid w:val="004738C5"/>
    <w:rsid w:val="00476998"/>
    <w:rsid w:val="00491046"/>
    <w:rsid w:val="00493EB9"/>
    <w:rsid w:val="004A2AC7"/>
    <w:rsid w:val="004A6D2F"/>
    <w:rsid w:val="004C2887"/>
    <w:rsid w:val="004D2626"/>
    <w:rsid w:val="004D6E26"/>
    <w:rsid w:val="004D6E89"/>
    <w:rsid w:val="004D77D3"/>
    <w:rsid w:val="004E2959"/>
    <w:rsid w:val="004E3A20"/>
    <w:rsid w:val="004E3B9B"/>
    <w:rsid w:val="004F20EF"/>
    <w:rsid w:val="0050321C"/>
    <w:rsid w:val="00537D59"/>
    <w:rsid w:val="005408AA"/>
    <w:rsid w:val="0054712D"/>
    <w:rsid w:val="00547EF6"/>
    <w:rsid w:val="005570B5"/>
    <w:rsid w:val="00567E18"/>
    <w:rsid w:val="00575F5F"/>
    <w:rsid w:val="00581805"/>
    <w:rsid w:val="00585F76"/>
    <w:rsid w:val="00593F97"/>
    <w:rsid w:val="005A34E4"/>
    <w:rsid w:val="005B17F2"/>
    <w:rsid w:val="005B4F91"/>
    <w:rsid w:val="005B7FB0"/>
    <w:rsid w:val="005C35A5"/>
    <w:rsid w:val="005C577C"/>
    <w:rsid w:val="005D0621"/>
    <w:rsid w:val="005D1E27"/>
    <w:rsid w:val="005D2A3E"/>
    <w:rsid w:val="005E022E"/>
    <w:rsid w:val="005E101C"/>
    <w:rsid w:val="005E5215"/>
    <w:rsid w:val="005F7F7E"/>
    <w:rsid w:val="00614693"/>
    <w:rsid w:val="00623C2F"/>
    <w:rsid w:val="00633578"/>
    <w:rsid w:val="00637068"/>
    <w:rsid w:val="00650811"/>
    <w:rsid w:val="00661D3E"/>
    <w:rsid w:val="00692627"/>
    <w:rsid w:val="006969E7"/>
    <w:rsid w:val="006A3643"/>
    <w:rsid w:val="006B45C6"/>
    <w:rsid w:val="006C2806"/>
    <w:rsid w:val="006C2A29"/>
    <w:rsid w:val="006C64CF"/>
    <w:rsid w:val="006D17B1"/>
    <w:rsid w:val="006D2C90"/>
    <w:rsid w:val="006D4752"/>
    <w:rsid w:val="006D708A"/>
    <w:rsid w:val="006E14C1"/>
    <w:rsid w:val="006E1EF9"/>
    <w:rsid w:val="006F0292"/>
    <w:rsid w:val="006F1D18"/>
    <w:rsid w:val="006F27FA"/>
    <w:rsid w:val="006F416B"/>
    <w:rsid w:val="006F519B"/>
    <w:rsid w:val="00713675"/>
    <w:rsid w:val="00715823"/>
    <w:rsid w:val="00737B93"/>
    <w:rsid w:val="00745BF0"/>
    <w:rsid w:val="00750C0D"/>
    <w:rsid w:val="007615FE"/>
    <w:rsid w:val="0076655C"/>
    <w:rsid w:val="007721E3"/>
    <w:rsid w:val="007742DC"/>
    <w:rsid w:val="00784261"/>
    <w:rsid w:val="00791437"/>
    <w:rsid w:val="007B0C2C"/>
    <w:rsid w:val="007B278E"/>
    <w:rsid w:val="007C5C23"/>
    <w:rsid w:val="007E17B4"/>
    <w:rsid w:val="007E2A26"/>
    <w:rsid w:val="007F2348"/>
    <w:rsid w:val="008009C3"/>
    <w:rsid w:val="00803F07"/>
    <w:rsid w:val="0080749A"/>
    <w:rsid w:val="00821FB8"/>
    <w:rsid w:val="00822ACD"/>
    <w:rsid w:val="00836F38"/>
    <w:rsid w:val="00844F5F"/>
    <w:rsid w:val="0084513E"/>
    <w:rsid w:val="00855C66"/>
    <w:rsid w:val="00871EE4"/>
    <w:rsid w:val="00874E39"/>
    <w:rsid w:val="008B293F"/>
    <w:rsid w:val="008B7371"/>
    <w:rsid w:val="008D3DDB"/>
    <w:rsid w:val="008D6BB2"/>
    <w:rsid w:val="008F31BA"/>
    <w:rsid w:val="008F573F"/>
    <w:rsid w:val="009034EC"/>
    <w:rsid w:val="009153D7"/>
    <w:rsid w:val="00917522"/>
    <w:rsid w:val="0093067A"/>
    <w:rsid w:val="00936295"/>
    <w:rsid w:val="00940AA0"/>
    <w:rsid w:val="00941C60"/>
    <w:rsid w:val="00966D42"/>
    <w:rsid w:val="00971689"/>
    <w:rsid w:val="00973E90"/>
    <w:rsid w:val="00975B07"/>
    <w:rsid w:val="00980B4A"/>
    <w:rsid w:val="009B15D1"/>
    <w:rsid w:val="009B3159"/>
    <w:rsid w:val="009E3D0A"/>
    <w:rsid w:val="009E51FC"/>
    <w:rsid w:val="009F1D28"/>
    <w:rsid w:val="009F7618"/>
    <w:rsid w:val="00A04D23"/>
    <w:rsid w:val="00A06766"/>
    <w:rsid w:val="00A13765"/>
    <w:rsid w:val="00A21B12"/>
    <w:rsid w:val="00A23F80"/>
    <w:rsid w:val="00A46E98"/>
    <w:rsid w:val="00A6352B"/>
    <w:rsid w:val="00A701B5"/>
    <w:rsid w:val="00A714BB"/>
    <w:rsid w:val="00A92D8F"/>
    <w:rsid w:val="00AB2988"/>
    <w:rsid w:val="00AB7999"/>
    <w:rsid w:val="00AD3292"/>
    <w:rsid w:val="00AE7AF0"/>
    <w:rsid w:val="00B147CB"/>
    <w:rsid w:val="00B500CA"/>
    <w:rsid w:val="00B534F4"/>
    <w:rsid w:val="00B67F63"/>
    <w:rsid w:val="00B86314"/>
    <w:rsid w:val="00BA1C2E"/>
    <w:rsid w:val="00BC200B"/>
    <w:rsid w:val="00BC4756"/>
    <w:rsid w:val="00BC69A4"/>
    <w:rsid w:val="00BE0680"/>
    <w:rsid w:val="00BE305F"/>
    <w:rsid w:val="00BE7BA3"/>
    <w:rsid w:val="00BF5682"/>
    <w:rsid w:val="00BF7B09"/>
    <w:rsid w:val="00C02B17"/>
    <w:rsid w:val="00C20A95"/>
    <w:rsid w:val="00C2692F"/>
    <w:rsid w:val="00C3207C"/>
    <w:rsid w:val="00C400E1"/>
    <w:rsid w:val="00C41187"/>
    <w:rsid w:val="00C55D85"/>
    <w:rsid w:val="00C63C31"/>
    <w:rsid w:val="00C757A0"/>
    <w:rsid w:val="00C760DE"/>
    <w:rsid w:val="00C82630"/>
    <w:rsid w:val="00C85B4E"/>
    <w:rsid w:val="00C907F7"/>
    <w:rsid w:val="00CA2103"/>
    <w:rsid w:val="00CA6763"/>
    <w:rsid w:val="00CB6B99"/>
    <w:rsid w:val="00CB7761"/>
    <w:rsid w:val="00CE4C87"/>
    <w:rsid w:val="00CE544A"/>
    <w:rsid w:val="00CF48E0"/>
    <w:rsid w:val="00D11E1C"/>
    <w:rsid w:val="00D160B0"/>
    <w:rsid w:val="00D17F94"/>
    <w:rsid w:val="00D223FC"/>
    <w:rsid w:val="00D26D1E"/>
    <w:rsid w:val="00D326E6"/>
    <w:rsid w:val="00D474CF"/>
    <w:rsid w:val="00D47F72"/>
    <w:rsid w:val="00D5547E"/>
    <w:rsid w:val="00D70B06"/>
    <w:rsid w:val="00D869A1"/>
    <w:rsid w:val="00DA413F"/>
    <w:rsid w:val="00DA4584"/>
    <w:rsid w:val="00DA614B"/>
    <w:rsid w:val="00DC091B"/>
    <w:rsid w:val="00DC3060"/>
    <w:rsid w:val="00DD458E"/>
    <w:rsid w:val="00DE0FB2"/>
    <w:rsid w:val="00DE1E46"/>
    <w:rsid w:val="00DF093E"/>
    <w:rsid w:val="00E01F42"/>
    <w:rsid w:val="00E206D6"/>
    <w:rsid w:val="00E302F1"/>
    <w:rsid w:val="00E3366E"/>
    <w:rsid w:val="00E50857"/>
    <w:rsid w:val="00E52086"/>
    <w:rsid w:val="00E543A6"/>
    <w:rsid w:val="00E60479"/>
    <w:rsid w:val="00E61D73"/>
    <w:rsid w:val="00E73684"/>
    <w:rsid w:val="00E818D6"/>
    <w:rsid w:val="00E87F7A"/>
    <w:rsid w:val="00E96BD7"/>
    <w:rsid w:val="00EA0DB1"/>
    <w:rsid w:val="00EA0EE9"/>
    <w:rsid w:val="00ED065D"/>
    <w:rsid w:val="00ED52CA"/>
    <w:rsid w:val="00ED5860"/>
    <w:rsid w:val="00EE35C9"/>
    <w:rsid w:val="00F05ECA"/>
    <w:rsid w:val="00F22232"/>
    <w:rsid w:val="00F3566E"/>
    <w:rsid w:val="00F375FB"/>
    <w:rsid w:val="00F41AC1"/>
    <w:rsid w:val="00F4367A"/>
    <w:rsid w:val="00F445B1"/>
    <w:rsid w:val="00F45CD4"/>
    <w:rsid w:val="00F51944"/>
    <w:rsid w:val="00F66DCA"/>
    <w:rsid w:val="00F74F53"/>
    <w:rsid w:val="00F7606D"/>
    <w:rsid w:val="00F81670"/>
    <w:rsid w:val="00F82024"/>
    <w:rsid w:val="00F95BC9"/>
    <w:rsid w:val="00F97294"/>
    <w:rsid w:val="00FA624C"/>
    <w:rsid w:val="00FD0FAC"/>
    <w:rsid w:val="00FD1DFA"/>
    <w:rsid w:val="00FD4966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Body Text" w:uiPriority="1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4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1"/>
    <w:qFormat/>
    <w:rsid w:val="005570B5"/>
    <w:pPr>
      <w:numPr>
        <w:numId w:val="1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2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3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1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5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E3B9B"/>
    <w:pPr>
      <w:widowControl w:val="0"/>
      <w:autoSpaceDE w:val="0"/>
      <w:autoSpaceDN w:val="0"/>
      <w:spacing w:after="0"/>
    </w:pPr>
    <w:rPr>
      <w:rFonts w:eastAsia="Arial" w:cs="Arial"/>
      <w:color w:val="auto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E3B9B"/>
    <w:rPr>
      <w:rFonts w:eastAsia="Arial" w:cs="Arial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Body Text" w:uiPriority="1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4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1"/>
    <w:qFormat/>
    <w:rsid w:val="005570B5"/>
    <w:pPr>
      <w:numPr>
        <w:numId w:val="1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2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3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1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5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E3B9B"/>
    <w:pPr>
      <w:widowControl w:val="0"/>
      <w:autoSpaceDE w:val="0"/>
      <w:autoSpaceDN w:val="0"/>
      <w:spacing w:after="0"/>
    </w:pPr>
    <w:rPr>
      <w:rFonts w:eastAsia="Arial" w:cs="Arial"/>
      <w:color w:val="auto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E3B9B"/>
    <w:rPr>
      <w:rFonts w:eastAsia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phythian@oxford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C6922-1E9F-40A8-8194-FC8EC3497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20A286D</Template>
  <TotalTime>3</TotalTime>
  <Pages>2</Pages>
  <Words>336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jthompson</dc:creator>
  <cp:lastModifiedBy>cphythian</cp:lastModifiedBy>
  <cp:revision>5</cp:revision>
  <cp:lastPrinted>2015-07-03T12:50:00Z</cp:lastPrinted>
  <dcterms:created xsi:type="dcterms:W3CDTF">2018-08-30T14:35:00Z</dcterms:created>
  <dcterms:modified xsi:type="dcterms:W3CDTF">2018-08-30T14:40:00Z</dcterms:modified>
</cp:coreProperties>
</file>